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643E9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MENU CIA.IT</w:t>
      </w:r>
    </w:p>
    <w:p w14:paraId="00000002" w14:textId="77777777" w:rsidR="00A643E9" w:rsidRDefault="00A643E9">
      <w:pPr>
        <w:jc w:val="center"/>
        <w:rPr>
          <w:b/>
          <w:sz w:val="32"/>
          <w:szCs w:val="32"/>
        </w:rPr>
      </w:pPr>
    </w:p>
    <w:p w14:paraId="00000003" w14:textId="77777777" w:rsidR="00A643E9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Organizzazione dei contenuti</w:t>
      </w:r>
    </w:p>
    <w:p w14:paraId="00000004" w14:textId="77777777" w:rsidR="00A643E9" w:rsidRDefault="00A643E9">
      <w:pPr>
        <w:jc w:val="center"/>
        <w:rPr>
          <w:b/>
          <w:sz w:val="24"/>
          <w:szCs w:val="24"/>
        </w:rPr>
      </w:pPr>
    </w:p>
    <w:p w14:paraId="00000005" w14:textId="77777777" w:rsidR="00A643E9" w:rsidRDefault="00000000">
      <w:pPr>
        <w:rPr>
          <w:sz w:val="24"/>
          <w:szCs w:val="24"/>
        </w:rPr>
      </w:pPr>
      <w:r>
        <w:rPr>
          <w:sz w:val="24"/>
          <w:szCs w:val="24"/>
        </w:rPr>
        <w:t>Home</w:t>
      </w:r>
    </w:p>
    <w:p w14:paraId="00000006" w14:textId="77777777" w:rsidR="00A643E9" w:rsidRDefault="00000000">
      <w:pPr>
        <w:rPr>
          <w:sz w:val="24"/>
          <w:szCs w:val="24"/>
        </w:rPr>
      </w:pPr>
      <w:r>
        <w:rPr>
          <w:sz w:val="24"/>
          <w:szCs w:val="24"/>
        </w:rPr>
        <w:t>Sedi regionali</w:t>
      </w:r>
    </w:p>
    <w:p w14:paraId="00000007" w14:textId="77777777" w:rsidR="00A643E9" w:rsidRDefault="00000000">
      <w:pPr>
        <w:rPr>
          <w:sz w:val="24"/>
          <w:szCs w:val="24"/>
        </w:rPr>
      </w:pPr>
      <w:r>
        <w:rPr>
          <w:sz w:val="24"/>
          <w:szCs w:val="24"/>
        </w:rPr>
        <w:t>Chi siamo</w:t>
      </w:r>
    </w:p>
    <w:p w14:paraId="00000008" w14:textId="77777777" w:rsidR="00A643E9" w:rsidRPr="000867F1" w:rsidRDefault="00000000">
      <w:pPr>
        <w:ind w:left="720"/>
        <w:rPr>
          <w:sz w:val="24"/>
          <w:szCs w:val="24"/>
        </w:rPr>
      </w:pPr>
      <w:r w:rsidRPr="000867F1">
        <w:rPr>
          <w:sz w:val="24"/>
          <w:szCs w:val="24"/>
          <w:highlight w:val="yellow"/>
        </w:rPr>
        <w:t>La CIA</w:t>
      </w:r>
    </w:p>
    <w:p w14:paraId="00000009" w14:textId="77777777" w:rsidR="00A643E9" w:rsidRDefault="00000000">
      <w:pPr>
        <w:ind w:left="720"/>
        <w:rPr>
          <w:sz w:val="24"/>
          <w:szCs w:val="24"/>
        </w:rPr>
      </w:pPr>
      <w:r w:rsidRPr="000867F1">
        <w:rPr>
          <w:sz w:val="24"/>
          <w:szCs w:val="24"/>
          <w:highlight w:val="yellow"/>
        </w:rPr>
        <w:t>La Sede</w:t>
      </w:r>
    </w:p>
    <w:p w14:paraId="0000000A" w14:textId="77777777" w:rsidR="00A643E9" w:rsidRDefault="00000000">
      <w:pPr>
        <w:ind w:left="720"/>
        <w:rPr>
          <w:sz w:val="24"/>
          <w:szCs w:val="24"/>
        </w:rPr>
      </w:pPr>
      <w:r w:rsidRPr="000867F1">
        <w:rPr>
          <w:sz w:val="24"/>
          <w:szCs w:val="24"/>
          <w:highlight w:val="yellow"/>
        </w:rPr>
        <w:t>Mondo CIA</w:t>
      </w:r>
    </w:p>
    <w:p w14:paraId="0000000B" w14:textId="77777777" w:rsidR="00A643E9" w:rsidRDefault="00000000">
      <w:pPr>
        <w:ind w:left="720"/>
        <w:rPr>
          <w:sz w:val="24"/>
          <w:szCs w:val="24"/>
        </w:rPr>
      </w:pPr>
      <w:r w:rsidRPr="000867F1">
        <w:rPr>
          <w:sz w:val="24"/>
          <w:szCs w:val="24"/>
          <w:highlight w:val="yellow"/>
        </w:rPr>
        <w:t>Auditorium</w:t>
      </w:r>
    </w:p>
    <w:p w14:paraId="0000000C" w14:textId="77777777" w:rsidR="00A643E9" w:rsidRDefault="00000000">
      <w:pPr>
        <w:ind w:left="720"/>
        <w:rPr>
          <w:sz w:val="24"/>
          <w:szCs w:val="24"/>
        </w:rPr>
      </w:pPr>
      <w:r w:rsidRPr="000867F1">
        <w:rPr>
          <w:sz w:val="24"/>
          <w:szCs w:val="24"/>
          <w:highlight w:val="yellow"/>
        </w:rPr>
        <w:t>Lavora con noi</w:t>
      </w:r>
    </w:p>
    <w:p w14:paraId="0000000D" w14:textId="77777777" w:rsidR="00A643E9" w:rsidRDefault="00000000">
      <w:pPr>
        <w:ind w:left="720"/>
        <w:rPr>
          <w:sz w:val="24"/>
          <w:szCs w:val="24"/>
        </w:rPr>
      </w:pPr>
      <w:r w:rsidRPr="000867F1">
        <w:rPr>
          <w:sz w:val="24"/>
          <w:szCs w:val="24"/>
          <w:highlight w:val="yellow"/>
        </w:rPr>
        <w:t>Bandiera Verde</w:t>
      </w:r>
    </w:p>
    <w:p w14:paraId="0000000E" w14:textId="77777777" w:rsidR="00A643E9" w:rsidRDefault="00000000">
      <w:pPr>
        <w:ind w:left="720"/>
        <w:rPr>
          <w:sz w:val="24"/>
          <w:szCs w:val="24"/>
        </w:rPr>
      </w:pPr>
      <w:r w:rsidRPr="000867F1">
        <w:rPr>
          <w:sz w:val="24"/>
          <w:szCs w:val="24"/>
          <w:highlight w:val="yellow"/>
        </w:rPr>
        <w:t>Premio Giuseppe Politi</w:t>
      </w:r>
    </w:p>
    <w:p w14:paraId="0000000F" w14:textId="77777777" w:rsidR="00A643E9" w:rsidRDefault="00000000">
      <w:pPr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00000010" w14:textId="77777777" w:rsidR="00A643E9" w:rsidRDefault="00000000">
      <w:pPr>
        <w:rPr>
          <w:sz w:val="24"/>
          <w:szCs w:val="24"/>
        </w:rPr>
      </w:pPr>
      <w:r>
        <w:rPr>
          <w:sz w:val="24"/>
          <w:szCs w:val="24"/>
        </w:rPr>
        <w:t>Comunicazione</w:t>
      </w:r>
    </w:p>
    <w:p w14:paraId="00000011" w14:textId="208BD3EB" w:rsidR="00A643E9" w:rsidRPr="000867F1" w:rsidRDefault="00000000" w:rsidP="000867F1">
      <w:pPr>
        <w:ind w:left="720"/>
        <w:rPr>
          <w:sz w:val="24"/>
          <w:szCs w:val="24"/>
          <w:lang w:val="it-IT"/>
        </w:rPr>
      </w:pPr>
      <w:r>
        <w:rPr>
          <w:sz w:val="24"/>
          <w:szCs w:val="24"/>
        </w:rPr>
        <w:t>Comunicati</w:t>
      </w:r>
      <w:r w:rsidR="000867F1" w:rsidRPr="000867F1">
        <w:rPr>
          <w:sz w:val="24"/>
          <w:szCs w:val="24"/>
          <w:lang w:val="it-IT"/>
        </w:rPr>
        <w:t xml:space="preserve"> / </w:t>
      </w:r>
      <w:r w:rsidR="000867F1" w:rsidRPr="000867F1">
        <w:rPr>
          <w:sz w:val="24"/>
          <w:szCs w:val="24"/>
          <w:highlight w:val="yellow"/>
          <w:lang w:val="it-IT"/>
        </w:rPr>
        <w:t>Single page</w:t>
      </w:r>
    </w:p>
    <w:p w14:paraId="00000012" w14:textId="1AA9E5A0" w:rsidR="00A643E9" w:rsidRPr="000867F1" w:rsidRDefault="00000000">
      <w:pPr>
        <w:ind w:left="720"/>
        <w:rPr>
          <w:sz w:val="24"/>
          <w:szCs w:val="24"/>
          <w:lang w:val="it-IT"/>
        </w:rPr>
      </w:pPr>
      <w:r w:rsidRPr="000867F1">
        <w:rPr>
          <w:sz w:val="24"/>
          <w:szCs w:val="24"/>
        </w:rPr>
        <w:t>Attualità</w:t>
      </w:r>
      <w:r w:rsidR="000867F1" w:rsidRPr="000867F1">
        <w:rPr>
          <w:sz w:val="24"/>
          <w:szCs w:val="24"/>
          <w:lang w:val="it-IT"/>
        </w:rPr>
        <w:t xml:space="preserve"> / </w:t>
      </w:r>
      <w:r w:rsidR="000867F1" w:rsidRPr="000867F1">
        <w:rPr>
          <w:sz w:val="24"/>
          <w:szCs w:val="24"/>
          <w:highlight w:val="yellow"/>
          <w:lang w:val="it-IT"/>
        </w:rPr>
        <w:t>Single page</w:t>
      </w:r>
    </w:p>
    <w:p w14:paraId="00000013" w14:textId="0ADE0776" w:rsidR="00A643E9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Dal territorio</w:t>
      </w:r>
      <w:r w:rsidR="0013052C">
        <w:rPr>
          <w:sz w:val="24"/>
          <w:szCs w:val="24"/>
        </w:rPr>
        <w:t xml:space="preserve"> </w:t>
      </w:r>
      <w:r w:rsidR="0013052C" w:rsidRPr="000867F1">
        <w:rPr>
          <w:sz w:val="24"/>
          <w:szCs w:val="24"/>
          <w:lang w:val="it-IT"/>
        </w:rPr>
        <w:t xml:space="preserve">/ </w:t>
      </w:r>
      <w:r w:rsidR="0013052C" w:rsidRPr="000867F1">
        <w:rPr>
          <w:sz w:val="24"/>
          <w:szCs w:val="24"/>
          <w:highlight w:val="yellow"/>
          <w:lang w:val="it-IT"/>
        </w:rPr>
        <w:t>Single page</w:t>
      </w:r>
    </w:p>
    <w:p w14:paraId="00000014" w14:textId="77777777" w:rsidR="00A643E9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Multimedia</w:t>
      </w:r>
    </w:p>
    <w:p w14:paraId="00000015" w14:textId="77777777" w:rsidR="00A643E9" w:rsidRDefault="00000000">
      <w:pPr>
        <w:ind w:left="720"/>
        <w:rPr>
          <w:sz w:val="24"/>
          <w:szCs w:val="24"/>
        </w:rPr>
      </w:pPr>
      <w:r w:rsidRPr="000867F1">
        <w:rPr>
          <w:sz w:val="24"/>
          <w:szCs w:val="24"/>
          <w:highlight w:val="yellow"/>
        </w:rPr>
        <w:t>Newsletter</w:t>
      </w:r>
    </w:p>
    <w:p w14:paraId="00000016" w14:textId="77777777" w:rsidR="00A643E9" w:rsidRDefault="00000000">
      <w:pPr>
        <w:ind w:left="720"/>
        <w:rPr>
          <w:sz w:val="24"/>
          <w:szCs w:val="24"/>
        </w:rPr>
      </w:pPr>
      <w:r w:rsidRPr="000867F1">
        <w:rPr>
          <w:sz w:val="24"/>
          <w:szCs w:val="24"/>
          <w:highlight w:val="yellow"/>
        </w:rPr>
        <w:t>Contatti stampa</w:t>
      </w:r>
    </w:p>
    <w:p w14:paraId="00000017" w14:textId="77777777" w:rsidR="00A643E9" w:rsidRDefault="00000000">
      <w:pPr>
        <w:rPr>
          <w:sz w:val="24"/>
          <w:szCs w:val="24"/>
        </w:rPr>
      </w:pPr>
      <w:r>
        <w:rPr>
          <w:sz w:val="24"/>
          <w:szCs w:val="24"/>
        </w:rPr>
        <w:t>Ufficio studi</w:t>
      </w:r>
    </w:p>
    <w:p w14:paraId="00000018" w14:textId="77777777" w:rsidR="00A643E9" w:rsidRDefault="00000000">
      <w:pPr>
        <w:rPr>
          <w:sz w:val="24"/>
          <w:szCs w:val="24"/>
        </w:rPr>
      </w:pPr>
      <w:r>
        <w:rPr>
          <w:sz w:val="24"/>
          <w:szCs w:val="24"/>
        </w:rPr>
        <w:t>Servizi</w:t>
      </w:r>
    </w:p>
    <w:p w14:paraId="00000019" w14:textId="77777777" w:rsidR="00A643E9" w:rsidRDefault="00000000">
      <w:pPr>
        <w:ind w:left="720"/>
        <w:rPr>
          <w:sz w:val="24"/>
          <w:szCs w:val="24"/>
        </w:rPr>
      </w:pPr>
      <w:r w:rsidRPr="000867F1">
        <w:rPr>
          <w:sz w:val="24"/>
          <w:szCs w:val="24"/>
          <w:highlight w:val="yellow"/>
        </w:rPr>
        <w:t>CAA</w:t>
      </w:r>
    </w:p>
    <w:p w14:paraId="0000001A" w14:textId="77777777" w:rsidR="00A643E9" w:rsidRDefault="00000000">
      <w:pPr>
        <w:ind w:left="720"/>
        <w:rPr>
          <w:sz w:val="24"/>
          <w:szCs w:val="24"/>
        </w:rPr>
      </w:pPr>
      <w:r w:rsidRPr="000867F1">
        <w:rPr>
          <w:sz w:val="24"/>
          <w:szCs w:val="24"/>
          <w:highlight w:val="yellow"/>
        </w:rPr>
        <w:t>CAAF</w:t>
      </w:r>
    </w:p>
    <w:p w14:paraId="0000001B" w14:textId="77777777" w:rsidR="00A643E9" w:rsidRDefault="00000000">
      <w:pPr>
        <w:ind w:left="720"/>
        <w:rPr>
          <w:sz w:val="24"/>
          <w:szCs w:val="24"/>
        </w:rPr>
      </w:pPr>
      <w:r w:rsidRPr="000867F1">
        <w:rPr>
          <w:sz w:val="24"/>
          <w:szCs w:val="24"/>
          <w:highlight w:val="yellow"/>
        </w:rPr>
        <w:t>INAC</w:t>
      </w:r>
    </w:p>
    <w:p w14:paraId="0000001C" w14:textId="77777777" w:rsidR="00A643E9" w:rsidRDefault="00000000">
      <w:pPr>
        <w:rPr>
          <w:sz w:val="24"/>
          <w:szCs w:val="24"/>
        </w:rPr>
      </w:pPr>
      <w:r>
        <w:rPr>
          <w:sz w:val="24"/>
          <w:szCs w:val="24"/>
        </w:rPr>
        <w:t>Sistema Associativo</w:t>
      </w:r>
    </w:p>
    <w:p w14:paraId="0000001D" w14:textId="77777777" w:rsidR="00A643E9" w:rsidRDefault="00000000">
      <w:pPr>
        <w:ind w:left="720"/>
        <w:rPr>
          <w:sz w:val="24"/>
          <w:szCs w:val="24"/>
        </w:rPr>
      </w:pPr>
      <w:r w:rsidRPr="000867F1">
        <w:rPr>
          <w:sz w:val="24"/>
          <w:szCs w:val="24"/>
          <w:highlight w:val="yellow"/>
        </w:rPr>
        <w:t>ANP</w:t>
      </w:r>
    </w:p>
    <w:p w14:paraId="0000001E" w14:textId="77777777" w:rsidR="00A643E9" w:rsidRDefault="00000000">
      <w:pPr>
        <w:ind w:left="720"/>
        <w:rPr>
          <w:sz w:val="24"/>
          <w:szCs w:val="24"/>
        </w:rPr>
      </w:pPr>
      <w:r w:rsidRPr="000867F1">
        <w:rPr>
          <w:sz w:val="24"/>
          <w:szCs w:val="24"/>
          <w:highlight w:val="yellow"/>
        </w:rPr>
        <w:t>AGIA</w:t>
      </w:r>
    </w:p>
    <w:p w14:paraId="0000001F" w14:textId="77777777" w:rsidR="00A643E9" w:rsidRDefault="00000000">
      <w:pPr>
        <w:ind w:left="720"/>
        <w:rPr>
          <w:sz w:val="24"/>
          <w:szCs w:val="24"/>
        </w:rPr>
      </w:pPr>
      <w:r w:rsidRPr="000867F1">
        <w:rPr>
          <w:sz w:val="24"/>
          <w:szCs w:val="24"/>
          <w:highlight w:val="yellow"/>
        </w:rPr>
        <w:t>DONNE IN CAMPO</w:t>
      </w:r>
    </w:p>
    <w:p w14:paraId="00000020" w14:textId="77777777" w:rsidR="00A643E9" w:rsidRDefault="00000000">
      <w:pPr>
        <w:ind w:left="720"/>
        <w:rPr>
          <w:sz w:val="24"/>
          <w:szCs w:val="24"/>
        </w:rPr>
      </w:pPr>
      <w:r w:rsidRPr="000867F1">
        <w:rPr>
          <w:sz w:val="24"/>
          <w:szCs w:val="24"/>
          <w:highlight w:val="yellow"/>
        </w:rPr>
        <w:t>PESCAGRI</w:t>
      </w:r>
    </w:p>
    <w:p w14:paraId="00000021" w14:textId="77777777" w:rsidR="00A643E9" w:rsidRDefault="00000000">
      <w:pPr>
        <w:ind w:left="720"/>
        <w:rPr>
          <w:sz w:val="24"/>
          <w:szCs w:val="24"/>
        </w:rPr>
      </w:pPr>
      <w:r w:rsidRPr="000867F1">
        <w:rPr>
          <w:sz w:val="24"/>
          <w:szCs w:val="24"/>
          <w:highlight w:val="yellow"/>
        </w:rPr>
        <w:t>ANABIO</w:t>
      </w:r>
    </w:p>
    <w:p w14:paraId="00000022" w14:textId="77777777" w:rsidR="00A643E9" w:rsidRDefault="00000000">
      <w:pPr>
        <w:rPr>
          <w:sz w:val="24"/>
          <w:szCs w:val="24"/>
        </w:rPr>
      </w:pPr>
      <w:r>
        <w:rPr>
          <w:sz w:val="24"/>
          <w:szCs w:val="24"/>
        </w:rPr>
        <w:t>Offerte associati</w:t>
      </w:r>
    </w:p>
    <w:p w14:paraId="00000023" w14:textId="4228B783" w:rsidR="00A643E9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Servizi ai cittadini</w:t>
      </w:r>
      <w:r w:rsidR="000867F1">
        <w:rPr>
          <w:sz w:val="24"/>
          <w:szCs w:val="24"/>
        </w:rPr>
        <w:t xml:space="preserve"> / </w:t>
      </w:r>
      <w:r w:rsidR="000867F1" w:rsidRPr="000867F1">
        <w:rPr>
          <w:sz w:val="24"/>
          <w:szCs w:val="24"/>
          <w:highlight w:val="yellow"/>
        </w:rPr>
        <w:t>Single</w:t>
      </w:r>
    </w:p>
    <w:p w14:paraId="00000024" w14:textId="0DCE3F31" w:rsidR="00A643E9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Servizi alle imprese</w:t>
      </w:r>
      <w:r w:rsidR="000867F1">
        <w:rPr>
          <w:sz w:val="24"/>
          <w:szCs w:val="24"/>
        </w:rPr>
        <w:t xml:space="preserve"> </w:t>
      </w:r>
      <w:r w:rsidR="000867F1">
        <w:rPr>
          <w:sz w:val="24"/>
          <w:szCs w:val="24"/>
        </w:rPr>
        <w:t xml:space="preserve">/ </w:t>
      </w:r>
      <w:r w:rsidR="000867F1" w:rsidRPr="000867F1">
        <w:rPr>
          <w:sz w:val="24"/>
          <w:szCs w:val="24"/>
          <w:highlight w:val="yellow"/>
        </w:rPr>
        <w:t>Single</w:t>
      </w:r>
    </w:p>
    <w:p w14:paraId="00000025" w14:textId="77777777" w:rsidR="00A643E9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Prenota appuntamento</w:t>
      </w:r>
    </w:p>
    <w:p w14:paraId="00000026" w14:textId="77777777" w:rsidR="00A643E9" w:rsidRDefault="00000000">
      <w:pPr>
        <w:ind w:left="720"/>
        <w:rPr>
          <w:sz w:val="24"/>
          <w:szCs w:val="24"/>
        </w:rPr>
      </w:pPr>
      <w:r w:rsidRPr="0013052C">
        <w:rPr>
          <w:sz w:val="24"/>
          <w:szCs w:val="24"/>
          <w:highlight w:val="yellow"/>
        </w:rPr>
        <w:t>Emergenza</w:t>
      </w:r>
    </w:p>
    <w:p w14:paraId="00000027" w14:textId="0DEB746C" w:rsidR="00A643E9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Progetti</w:t>
      </w:r>
      <w:r w:rsidR="0013052C">
        <w:rPr>
          <w:sz w:val="24"/>
          <w:szCs w:val="24"/>
        </w:rPr>
        <w:t xml:space="preserve"> </w:t>
      </w:r>
      <w:r w:rsidR="0013052C">
        <w:rPr>
          <w:sz w:val="24"/>
          <w:szCs w:val="24"/>
        </w:rPr>
        <w:t xml:space="preserve">/ </w:t>
      </w:r>
      <w:r w:rsidR="0013052C" w:rsidRPr="000867F1">
        <w:rPr>
          <w:sz w:val="24"/>
          <w:szCs w:val="24"/>
          <w:highlight w:val="yellow"/>
        </w:rPr>
        <w:t>Single</w:t>
      </w:r>
    </w:p>
    <w:p w14:paraId="00000028" w14:textId="77777777" w:rsidR="00A643E9" w:rsidRDefault="00000000">
      <w:pPr>
        <w:ind w:left="720"/>
        <w:rPr>
          <w:sz w:val="24"/>
          <w:szCs w:val="24"/>
        </w:rPr>
      </w:pPr>
      <w:r w:rsidRPr="0013052C">
        <w:rPr>
          <w:sz w:val="24"/>
          <w:szCs w:val="24"/>
          <w:highlight w:val="yellow"/>
        </w:rPr>
        <w:t>Lavora con Agricoltori Italiani</w:t>
      </w:r>
    </w:p>
    <w:p w14:paraId="00000029" w14:textId="77777777" w:rsidR="00A643E9" w:rsidRDefault="00000000">
      <w:pPr>
        <w:rPr>
          <w:sz w:val="24"/>
          <w:szCs w:val="24"/>
        </w:rPr>
      </w:pPr>
      <w:r>
        <w:rPr>
          <w:sz w:val="24"/>
          <w:szCs w:val="24"/>
        </w:rPr>
        <w:t>Dove siamo</w:t>
      </w:r>
    </w:p>
    <w:sectPr w:rsidR="00A643E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E9"/>
    <w:rsid w:val="000867F1"/>
    <w:rsid w:val="0013052C"/>
    <w:rsid w:val="00A6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889C"/>
  <w15:docId w15:val="{D370E9B0-C9D7-4FC5-871F-F1E8708C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7F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Alla Oskina</cp:lastModifiedBy>
  <cp:revision>2</cp:revision>
  <dcterms:created xsi:type="dcterms:W3CDTF">2024-01-22T13:06:00Z</dcterms:created>
  <dcterms:modified xsi:type="dcterms:W3CDTF">2024-01-22T13:06:00Z</dcterms:modified>
</cp:coreProperties>
</file>